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4DB" w:rsidRDefault="000004DB" w:rsidP="000004DB">
      <w:pPr>
        <w:jc w:val="center"/>
      </w:pPr>
    </w:p>
    <w:p w:rsidR="000004DB" w:rsidRDefault="000004DB" w:rsidP="000004DB">
      <w:pPr>
        <w:jc w:val="center"/>
      </w:pPr>
    </w:p>
    <w:p w:rsidR="000004DB" w:rsidRDefault="000004DB" w:rsidP="000004DB">
      <w:pPr>
        <w:jc w:val="center"/>
      </w:pPr>
    </w:p>
    <w:p w:rsidR="000004DB" w:rsidRDefault="000004DB" w:rsidP="000004DB">
      <w:pPr>
        <w:jc w:val="center"/>
      </w:pPr>
    </w:p>
    <w:p w:rsidR="000004DB" w:rsidRDefault="000004DB" w:rsidP="000004DB">
      <w:pPr>
        <w:jc w:val="center"/>
      </w:pPr>
    </w:p>
    <w:p w:rsidR="000004DB" w:rsidRDefault="000004DB" w:rsidP="000004DB">
      <w:pPr>
        <w:jc w:val="center"/>
      </w:pPr>
    </w:p>
    <w:p w:rsidR="00967C67" w:rsidRDefault="000004DB" w:rsidP="000004DB">
      <w:pPr>
        <w:jc w:val="center"/>
      </w:pPr>
      <w:bookmarkStart w:id="0" w:name="_GoBack"/>
      <w:r>
        <w:t>Chapter 7, Criteria of Experience</w:t>
      </w:r>
    </w:p>
    <w:bookmarkEnd w:id="0"/>
    <w:p w:rsidR="000004DB" w:rsidRDefault="000004DB" w:rsidP="000004DB">
      <w:pPr>
        <w:jc w:val="center"/>
      </w:pPr>
      <w:r>
        <w:t>Student’s Name</w:t>
      </w:r>
    </w:p>
    <w:p w:rsidR="000004DB" w:rsidRDefault="000004DB" w:rsidP="000004DB">
      <w:pPr>
        <w:jc w:val="center"/>
      </w:pPr>
      <w:r>
        <w:t>Institution</w:t>
      </w:r>
    </w:p>
    <w:p w:rsidR="000004DB" w:rsidRDefault="000004DB" w:rsidP="000004DB">
      <w:pPr>
        <w:jc w:val="center"/>
      </w:pPr>
      <w:r>
        <w:t>Date</w:t>
      </w:r>
    </w:p>
    <w:p w:rsidR="000004DB" w:rsidRDefault="000004DB">
      <w:pPr>
        <w:spacing w:line="259" w:lineRule="auto"/>
      </w:pPr>
      <w:r>
        <w:br w:type="page"/>
      </w:r>
    </w:p>
    <w:p w:rsidR="000004DB" w:rsidRDefault="000004DB" w:rsidP="000004DB">
      <w:pPr>
        <w:jc w:val="center"/>
      </w:pPr>
      <w:r>
        <w:lastRenderedPageBreak/>
        <w:t>Chapter 7, Criteria of Experience</w:t>
      </w:r>
    </w:p>
    <w:p w:rsidR="000004DB" w:rsidRDefault="000004DB" w:rsidP="000004DB">
      <w:pPr>
        <w:spacing w:after="0"/>
        <w:ind w:firstLine="720"/>
      </w:pPr>
      <w:r>
        <w:t>After reading Chapter 7, Criteria of Experience, there are myriad issues Dewey had with traditional education. Foremost, he disapproved of traditional education for lacking a positive contribution to students and society. Dewey criticized traditional education for not addressing the needs of students and society (Frank, 2019). This because he cited that traditional education focused on the transfer of past experience unsuitable for the present and future situations. Furthermore, he explained that traditional education relied on the things handed down from the past transmitted statically to students without active participation.</w:t>
      </w:r>
    </w:p>
    <w:p w:rsidR="000004DB" w:rsidRDefault="000004DB" w:rsidP="000004DB">
      <w:pPr>
        <w:spacing w:after="0"/>
        <w:ind w:firstLine="720"/>
      </w:pPr>
      <w:r>
        <w:t>Tellingly, Dewey disapproves of traditional education and recommends developing a new education system that engenders incorporation of students and application of experience. He assigns that the need for developing the new philosophy of education will be significant in engendering a positive influence on students concerning later experiences. The primary objective of the new philosophy of education to be developed as proposed by Dewey is to inculcate the need for a theory of experience that nurtures incorporation with students and bring positive experience on them.</w:t>
      </w:r>
    </w:p>
    <w:p w:rsidR="000004DB" w:rsidRDefault="000004DB" w:rsidP="000004DB">
      <w:pPr>
        <w:spacing w:after="0"/>
        <w:ind w:firstLine="720"/>
      </w:pPr>
      <w:r>
        <w:t xml:space="preserve">I agree with the viewpoint of Dewey that disapproves the traditional education. This form of education has various bottlenecks. For instance, it lacks a positive contribution to society and students. It does not address the needs of society and students. Traditional education has mainly focused on broadcasting past experience unsuitable to the present as well as future situations. Moreover, traditional education has not adequately planned and implemented the curricula to increase incorporation with students to ensure that they become more participative. It is crucial for developing a new philosophy of education that will realize and appreciate the significance of integrating and applying experience with quality in education.  </w:t>
      </w:r>
    </w:p>
    <w:p w:rsidR="000004DB" w:rsidRDefault="000004DB" w:rsidP="000004DB">
      <w:pPr>
        <w:jc w:val="center"/>
      </w:pPr>
      <w:r>
        <w:lastRenderedPageBreak/>
        <w:t>References</w:t>
      </w:r>
    </w:p>
    <w:p w:rsidR="000004DB" w:rsidRPr="00967C67" w:rsidRDefault="000004DB" w:rsidP="000004DB">
      <w:pPr>
        <w:spacing w:after="0"/>
        <w:ind w:left="720" w:hanging="720"/>
        <w:rPr>
          <w:rFonts w:eastAsia="Times New Roman" w:cs="Times New Roman"/>
          <w:szCs w:val="24"/>
        </w:rPr>
      </w:pPr>
      <w:r w:rsidRPr="00967C67">
        <w:rPr>
          <w:rFonts w:eastAsia="Times New Roman" w:cs="Times New Roman"/>
          <w:szCs w:val="24"/>
        </w:rPr>
        <w:t xml:space="preserve">Frank, J. (2019). </w:t>
      </w:r>
      <w:r w:rsidRPr="00967C67">
        <w:rPr>
          <w:rFonts w:eastAsia="Times New Roman" w:cs="Times New Roman"/>
          <w:i/>
          <w:iCs/>
          <w:szCs w:val="24"/>
        </w:rPr>
        <w:t>Teaching in the Now: John Dewey on the Educational Present</w:t>
      </w:r>
      <w:r w:rsidRPr="00967C67">
        <w:rPr>
          <w:rFonts w:eastAsia="Times New Roman" w:cs="Times New Roman"/>
          <w:szCs w:val="24"/>
        </w:rPr>
        <w:t>. Purdue University Press.</w:t>
      </w:r>
    </w:p>
    <w:p w:rsidR="000004DB" w:rsidRDefault="000004DB" w:rsidP="000004DB">
      <w:pPr>
        <w:jc w:val="center"/>
      </w:pPr>
    </w:p>
    <w:p w:rsidR="000004DB" w:rsidRDefault="000004DB" w:rsidP="000004DB">
      <w:pPr>
        <w:jc w:val="center"/>
      </w:pPr>
    </w:p>
    <w:p w:rsidR="000004DB" w:rsidRPr="000004DB" w:rsidRDefault="000004DB" w:rsidP="000004DB">
      <w:pPr>
        <w:jc w:val="center"/>
      </w:pPr>
    </w:p>
    <w:sectPr w:rsidR="000004DB" w:rsidRPr="000004DB" w:rsidSect="000004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709" w:rsidRDefault="00076709" w:rsidP="000004DB">
      <w:pPr>
        <w:spacing w:after="0" w:line="240" w:lineRule="auto"/>
      </w:pPr>
      <w:r>
        <w:separator/>
      </w:r>
    </w:p>
  </w:endnote>
  <w:endnote w:type="continuationSeparator" w:id="0">
    <w:p w:rsidR="00076709" w:rsidRDefault="00076709" w:rsidP="0000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709" w:rsidRDefault="00076709" w:rsidP="000004DB">
      <w:pPr>
        <w:spacing w:after="0" w:line="240" w:lineRule="auto"/>
      </w:pPr>
      <w:r>
        <w:separator/>
      </w:r>
    </w:p>
  </w:footnote>
  <w:footnote w:type="continuationSeparator" w:id="0">
    <w:p w:rsidR="00076709" w:rsidRDefault="00076709" w:rsidP="00000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925455"/>
      <w:docPartObj>
        <w:docPartGallery w:val="Page Numbers (Top of Page)"/>
        <w:docPartUnique/>
      </w:docPartObj>
    </w:sdtPr>
    <w:sdtEndPr>
      <w:rPr>
        <w:noProof/>
      </w:rPr>
    </w:sdtEndPr>
    <w:sdtContent>
      <w:p w:rsidR="000004DB" w:rsidRDefault="000004DB">
        <w:pPr>
          <w:pStyle w:val="Header"/>
          <w:jc w:val="right"/>
        </w:pPr>
        <w:r>
          <w:t>CHAPTER 7, CRITERIA OF EXPERIENCE</w:t>
        </w:r>
        <w:r>
          <w:tab/>
        </w:r>
        <w:r>
          <w:tab/>
        </w:r>
        <w:r>
          <w:fldChar w:fldCharType="begin"/>
        </w:r>
        <w:r>
          <w:instrText xml:space="preserve"> PAGE   \* MERGEFORMAT </w:instrText>
        </w:r>
        <w:r>
          <w:fldChar w:fldCharType="separate"/>
        </w:r>
        <w:r w:rsidR="00355F58">
          <w:rPr>
            <w:noProof/>
          </w:rPr>
          <w:t>2</w:t>
        </w:r>
        <w:r>
          <w:rPr>
            <w:noProof/>
          </w:rPr>
          <w:fldChar w:fldCharType="end"/>
        </w:r>
      </w:p>
    </w:sdtContent>
  </w:sdt>
  <w:p w:rsidR="000004DB" w:rsidRDefault="000004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4DB" w:rsidRDefault="000004DB">
    <w:pPr>
      <w:pStyle w:val="Header"/>
    </w:pPr>
    <w:r>
      <w:t>Running Head: CHAPTER 7, CRITERIA OF EXPERIENCE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7C1"/>
    <w:rsid w:val="000004DB"/>
    <w:rsid w:val="00046AC5"/>
    <w:rsid w:val="00076709"/>
    <w:rsid w:val="00134D06"/>
    <w:rsid w:val="00355F58"/>
    <w:rsid w:val="00942084"/>
    <w:rsid w:val="00967C67"/>
    <w:rsid w:val="00B35F5D"/>
    <w:rsid w:val="00B45975"/>
    <w:rsid w:val="00D573A5"/>
    <w:rsid w:val="00E0523E"/>
    <w:rsid w:val="00FD5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8B456D-3FD3-4146-9BA6-BBF4E0C5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4DB"/>
    <w:rPr>
      <w:rFonts w:ascii="Times New Roman" w:hAnsi="Times New Roman"/>
      <w:sz w:val="24"/>
    </w:rPr>
  </w:style>
  <w:style w:type="paragraph" w:styleId="Footer">
    <w:name w:val="footer"/>
    <w:basedOn w:val="Normal"/>
    <w:link w:val="FooterChar"/>
    <w:uiPriority w:val="99"/>
    <w:unhideWhenUsed/>
    <w:rsid w:val="00000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4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103674">
      <w:bodyDiv w:val="1"/>
      <w:marLeft w:val="0"/>
      <w:marRight w:val="0"/>
      <w:marTop w:val="0"/>
      <w:marBottom w:val="0"/>
      <w:divBdr>
        <w:top w:val="none" w:sz="0" w:space="0" w:color="auto"/>
        <w:left w:val="none" w:sz="0" w:space="0" w:color="auto"/>
        <w:bottom w:val="none" w:sz="0" w:space="0" w:color="auto"/>
        <w:right w:val="none" w:sz="0" w:space="0" w:color="auto"/>
      </w:divBdr>
      <w:divsChild>
        <w:div w:id="694038070">
          <w:marLeft w:val="0"/>
          <w:marRight w:val="0"/>
          <w:marTop w:val="0"/>
          <w:marBottom w:val="0"/>
          <w:divBdr>
            <w:top w:val="none" w:sz="0" w:space="0" w:color="auto"/>
            <w:left w:val="none" w:sz="0" w:space="0" w:color="auto"/>
            <w:bottom w:val="none" w:sz="0" w:space="0" w:color="auto"/>
            <w:right w:val="none" w:sz="0" w:space="0" w:color="auto"/>
          </w:divBdr>
        </w:div>
      </w:divsChild>
    </w:div>
    <w:div w:id="1957633693">
      <w:bodyDiv w:val="1"/>
      <w:marLeft w:val="0"/>
      <w:marRight w:val="0"/>
      <w:marTop w:val="0"/>
      <w:marBottom w:val="0"/>
      <w:divBdr>
        <w:top w:val="none" w:sz="0" w:space="0" w:color="auto"/>
        <w:left w:val="none" w:sz="0" w:space="0" w:color="auto"/>
        <w:bottom w:val="none" w:sz="0" w:space="0" w:color="auto"/>
        <w:right w:val="none" w:sz="0" w:space="0" w:color="auto"/>
      </w:divBdr>
      <w:divsChild>
        <w:div w:id="1342244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2020-10-15T09:13:00Z</dcterms:created>
  <dcterms:modified xsi:type="dcterms:W3CDTF">2020-10-15T09:13:00Z</dcterms:modified>
</cp:coreProperties>
</file>